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709"/>
        <w:gridCol w:w="2447"/>
      </w:tblGrid>
      <w:tr w:rsidR="00206D61" w:rsidRPr="006A1C80" w:rsidTr="00BC090B">
        <w:trPr>
          <w:cantSplit/>
        </w:trPr>
        <w:tc>
          <w:tcPr>
            <w:tcW w:w="10030" w:type="dxa"/>
            <w:gridSpan w:val="8"/>
            <w:tcBorders>
              <w:top w:val="nil"/>
              <w:left w:val="nil"/>
              <w:bottom w:val="nil"/>
              <w:right w:val="nil"/>
            </w:tcBorders>
            <w:shd w:val="clear" w:color="auto" w:fill="auto"/>
          </w:tcPr>
          <w:p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BC090B">
        <w:trPr>
          <w:cantSplit/>
        </w:trPr>
        <w:tc>
          <w:tcPr>
            <w:tcW w:w="10030" w:type="dxa"/>
            <w:gridSpan w:val="8"/>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607643">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607643">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4"/>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607643">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Geburtsdatum</w:t>
            </w:r>
          </w:p>
        </w:tc>
        <w:tc>
          <w:tcPr>
            <w:tcW w:w="2473" w:type="dxa"/>
            <w:gridSpan w:val="3"/>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tcBorders>
              <w:left w:val="nil"/>
            </w:tcBorders>
            <w:shd w:val="clear" w:color="auto" w:fill="auto"/>
            <w:vAlign w:val="center"/>
          </w:tcPr>
          <w:p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607643">
        <w:trPr>
          <w:cantSplit/>
          <w:trHeight w:val="482"/>
        </w:trPr>
        <w:tc>
          <w:tcPr>
            <w:tcW w:w="5110" w:type="dxa"/>
            <w:gridSpan w:val="4"/>
            <w:shd w:val="clear" w:color="auto" w:fill="auto"/>
          </w:tcPr>
          <w:p w:rsidR="0084036F" w:rsidRPr="00D36B93" w:rsidRDefault="0084036F">
            <w:pPr>
              <w:rPr>
                <w:rFonts w:ascii="Verdana" w:hAnsi="Verdana"/>
                <w:sz w:val="16"/>
                <w:szCs w:val="16"/>
              </w:rPr>
            </w:pPr>
            <w:r w:rsidRPr="00D36B93">
              <w:rPr>
                <w:rFonts w:ascii="Verdana" w:hAnsi="Verdana"/>
                <w:sz w:val="16"/>
                <w:szCs w:val="16"/>
              </w:rPr>
              <w:t>Versicherungsnummer gem. Sozialvers.</w:t>
            </w:r>
            <w:r w:rsidR="0051237D">
              <w:rPr>
                <w:rFonts w:ascii="Verdana" w:hAnsi="Verdana"/>
                <w:sz w:val="16"/>
                <w:szCs w:val="16"/>
              </w:rPr>
              <w:t xml:space="preserve"> </w:t>
            </w:r>
            <w:r w:rsidRPr="00D36B93">
              <w:rPr>
                <w:rFonts w:ascii="Verdana" w:hAnsi="Verdana"/>
                <w:sz w:val="16"/>
                <w:szCs w:val="16"/>
              </w:rPr>
              <w:t>Ausweis</w:t>
            </w:r>
          </w:p>
        </w:tc>
        <w:tc>
          <w:tcPr>
            <w:tcW w:w="4920" w:type="dxa"/>
            <w:gridSpan w:val="4"/>
            <w:tcBorders>
              <w:bottom w:val="single" w:sz="4" w:space="0" w:color="auto"/>
            </w:tcBorders>
            <w:shd w:val="clear" w:color="auto" w:fill="auto"/>
          </w:tcPr>
          <w:p w:rsidR="0084036F" w:rsidRPr="00D36B93" w:rsidRDefault="006A60E1" w:rsidP="0051237D">
            <w:pPr>
              <w:rPr>
                <w:rFonts w:ascii="Verdana" w:hAnsi="Verdana"/>
                <w:sz w:val="16"/>
                <w:szCs w:val="16"/>
              </w:rPr>
            </w:pPr>
            <w:r>
              <w:rPr>
                <w:rFonts w:ascii="Verdana" w:hAnsi="Verdana"/>
                <w:sz w:val="16"/>
                <w:szCs w:val="16"/>
              </w:rPr>
              <w:t>Familienstand</w:t>
            </w:r>
          </w:p>
        </w:tc>
      </w:tr>
      <w:tr w:rsidR="00206D61" w:rsidRPr="00D36B93" w:rsidTr="00B952D4">
        <w:trPr>
          <w:cantSplit/>
          <w:trHeight w:val="482"/>
        </w:trPr>
        <w:tc>
          <w:tcPr>
            <w:tcW w:w="5110" w:type="dxa"/>
            <w:gridSpan w:val="4"/>
            <w:shd w:val="clear" w:color="auto" w:fill="auto"/>
          </w:tcPr>
          <w:p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3"/>
            <w:tcBorders>
              <w:right w:val="single" w:sz="4" w:space="0" w:color="auto"/>
            </w:tcBorders>
            <w:shd w:val="clear" w:color="auto" w:fill="E7E6E6" w:themeFill="background2"/>
          </w:tcPr>
          <w:p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tcBorders>
              <w:left w:val="single" w:sz="4" w:space="0" w:color="auto"/>
            </w:tcBorders>
            <w:shd w:val="clear" w:color="auto" w:fill="E7E6E6" w:themeFill="background2"/>
            <w:vAlign w:val="center"/>
          </w:tcPr>
          <w:p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Pr="00D36B93">
              <w:rPr>
                <w:rFonts w:ascii="Verdana" w:hAnsi="Verdana"/>
              </w:rPr>
              <w:fldChar w:fldCharType="end"/>
            </w:r>
            <w:bookmarkEnd w:id="0"/>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00AD0579">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nein</w:t>
            </w:r>
          </w:p>
        </w:tc>
      </w:tr>
      <w:tr w:rsidR="00515587" w:rsidRPr="006A1C80" w:rsidTr="00607643">
        <w:trPr>
          <w:cantSplit/>
          <w:trHeight w:val="482"/>
        </w:trPr>
        <w:tc>
          <w:tcPr>
            <w:tcW w:w="5110" w:type="dxa"/>
            <w:gridSpan w:val="4"/>
            <w:shd w:val="clear" w:color="auto" w:fill="auto"/>
          </w:tcPr>
          <w:p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4"/>
            <w:shd w:val="clear" w:color="auto" w:fill="auto"/>
          </w:tcPr>
          <w:p w:rsidR="00515587" w:rsidRPr="00D36B93" w:rsidRDefault="00515587">
            <w:pPr>
              <w:rPr>
                <w:rFonts w:ascii="Verdana" w:hAnsi="Verdana"/>
                <w:sz w:val="16"/>
                <w:szCs w:val="16"/>
              </w:rPr>
            </w:pPr>
            <w:r w:rsidRPr="00D36B93">
              <w:rPr>
                <w:rFonts w:ascii="Verdana" w:hAnsi="Verdana"/>
                <w:sz w:val="16"/>
                <w:szCs w:val="16"/>
              </w:rPr>
              <w:t>Arbeitnehmernummer</w:t>
            </w:r>
          </w:p>
          <w:p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rsidTr="00607643">
        <w:trPr>
          <w:cantSplit/>
          <w:trHeight w:val="482"/>
        </w:trPr>
        <w:tc>
          <w:tcPr>
            <w:tcW w:w="5110" w:type="dxa"/>
            <w:gridSpan w:val="4"/>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IBAN</w:t>
            </w:r>
          </w:p>
        </w:tc>
        <w:tc>
          <w:tcPr>
            <w:tcW w:w="4920" w:type="dxa"/>
            <w:gridSpan w:val="4"/>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BIC</w:t>
            </w:r>
          </w:p>
        </w:tc>
      </w:tr>
      <w:tr w:rsidR="00404EDE" w:rsidRPr="006A1C80" w:rsidTr="00D36B93">
        <w:trPr>
          <w:cantSplit/>
        </w:trPr>
        <w:tc>
          <w:tcPr>
            <w:tcW w:w="10030" w:type="dxa"/>
            <w:gridSpan w:val="8"/>
            <w:tcBorders>
              <w:left w:val="nil"/>
              <w:bottom w:val="single" w:sz="4" w:space="0" w:color="auto"/>
              <w:right w:val="nil"/>
            </w:tcBorders>
            <w:shd w:val="clear" w:color="auto" w:fill="auto"/>
          </w:tcPr>
          <w:p w:rsidR="00404EDE" w:rsidRPr="006A1C80" w:rsidRDefault="00404EDE" w:rsidP="0001485B">
            <w:pPr>
              <w:spacing w:before="120"/>
              <w:rPr>
                <w:rFonts w:ascii="Verdana" w:hAnsi="Verdana"/>
                <w:b/>
                <w:sz w:val="16"/>
                <w:szCs w:val="16"/>
              </w:rPr>
            </w:pPr>
            <w:r w:rsidRPr="006A1C80">
              <w:rPr>
                <w:rFonts w:ascii="Verdana" w:hAnsi="Verdana"/>
                <w:b/>
              </w:rPr>
              <w:t>Beschäftigung</w:t>
            </w:r>
          </w:p>
        </w:tc>
      </w:tr>
      <w:tr w:rsidR="00206D61" w:rsidRPr="006A1C80" w:rsidTr="00B952D4">
        <w:trPr>
          <w:cantSplit/>
          <w:trHeight w:val="482"/>
        </w:trPr>
        <w:tc>
          <w:tcPr>
            <w:tcW w:w="2764" w:type="dxa"/>
            <w:gridSpan w:val="2"/>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r w:rsidRPr="00D36B93">
              <w:rPr>
                <w:rFonts w:ascii="Verdana" w:hAnsi="Verdana"/>
                <w:sz w:val="16"/>
                <w:szCs w:val="16"/>
              </w:rPr>
              <w:t>datum</w:t>
            </w:r>
          </w:p>
        </w:tc>
        <w:tc>
          <w:tcPr>
            <w:tcW w:w="4920" w:type="dxa"/>
            <w:gridSpan w:val="4"/>
            <w:tcBorders>
              <w:bottom w:val="single" w:sz="4" w:space="0" w:color="auto"/>
            </w:tcBorders>
            <w:shd w:val="clear" w:color="auto" w:fill="auto"/>
          </w:tcPr>
          <w:p w:rsidR="00206D61" w:rsidRPr="00D36B93" w:rsidRDefault="00672BE8">
            <w:pPr>
              <w:rPr>
                <w:rFonts w:ascii="Verdana" w:hAnsi="Verdana"/>
                <w:sz w:val="16"/>
                <w:szCs w:val="16"/>
              </w:rPr>
            </w:pPr>
            <w:r>
              <w:rPr>
                <w:rFonts w:ascii="Verdana" w:hAnsi="Verdana"/>
                <w:sz w:val="16"/>
                <w:szCs w:val="16"/>
              </w:rPr>
              <w:t>Beschäftigungsbetrieb</w:t>
            </w:r>
          </w:p>
        </w:tc>
      </w:tr>
      <w:tr w:rsidR="00206D61" w:rsidRPr="006A1C80" w:rsidTr="00B952D4">
        <w:trPr>
          <w:cantSplit/>
          <w:trHeight w:val="482"/>
        </w:trPr>
        <w:tc>
          <w:tcPr>
            <w:tcW w:w="5110" w:type="dxa"/>
            <w:gridSpan w:val="4"/>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4"/>
            <w:tcBorders>
              <w:bottom w:val="single" w:sz="4" w:space="0" w:color="auto"/>
            </w:tcBorders>
            <w:shd w:val="clear" w:color="auto" w:fill="E7E6E6" w:themeFill="background2"/>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CE0A81" w:rsidRPr="00D4097C" w:rsidTr="00B952D4">
        <w:trPr>
          <w:cantSplit/>
          <w:trHeight w:val="454"/>
        </w:trPr>
        <w:tc>
          <w:tcPr>
            <w:tcW w:w="5110" w:type="dxa"/>
            <w:gridSpan w:val="4"/>
            <w:tcBorders>
              <w:bottom w:val="single" w:sz="4" w:space="0" w:color="auto"/>
            </w:tcBorders>
          </w:tcPr>
          <w:p w:rsidR="00CE0A81" w:rsidRPr="00CE5DE9" w:rsidRDefault="00CE0A81"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6A60E1">
              <w:rPr>
                <w:rFonts w:ascii="Verdana" w:hAnsi="Verdana"/>
              </w:rPr>
            </w:r>
            <w:r w:rsidR="006A60E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542E0D" w:rsidRPr="00CE5DE9" w:rsidRDefault="00542E0D"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6A60E1">
              <w:rPr>
                <w:rFonts w:ascii="Verdana" w:hAnsi="Verdana"/>
              </w:rPr>
            </w:r>
            <w:r w:rsidR="006A60E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0" w:type="dxa"/>
            <w:gridSpan w:val="4"/>
            <w:tcBorders>
              <w:bottom w:val="single" w:sz="4" w:space="0" w:color="auto"/>
            </w:tcBorders>
            <w:shd w:val="clear" w:color="auto" w:fill="E7E6E6" w:themeFill="background2"/>
          </w:tcPr>
          <w:p w:rsidR="00CE0A81" w:rsidRPr="00CE5DE9" w:rsidRDefault="00542E0D" w:rsidP="00542E0D">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6A60E1">
              <w:rPr>
                <w:rFonts w:ascii="Verdana" w:hAnsi="Verdana"/>
              </w:rPr>
            </w:r>
            <w:r w:rsidR="006A60E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6A60E1">
              <w:rPr>
                <w:rFonts w:ascii="Verdana" w:hAnsi="Verdana"/>
              </w:rPr>
            </w:r>
            <w:r w:rsidR="006A60E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542E0D" w:rsidRPr="00CE5DE9" w:rsidRDefault="00542E0D" w:rsidP="00542E0D">
            <w:pPr>
              <w:spacing w:before="60"/>
              <w:rPr>
                <w:rFonts w:ascii="Verdana" w:hAnsi="Verdana"/>
                <w:sz w:val="16"/>
                <w:szCs w:val="16"/>
              </w:rPr>
            </w:pPr>
            <w:r w:rsidRPr="00CE5DE9">
              <w:rPr>
                <w:rFonts w:ascii="Verdana" w:hAnsi="Verdana"/>
                <w:sz w:val="16"/>
                <w:szCs w:val="16"/>
              </w:rPr>
              <w:t>Dauer der Probezeit:____________________________</w:t>
            </w:r>
          </w:p>
        </w:tc>
      </w:tr>
      <w:tr w:rsidR="005A32E6" w:rsidRPr="00D4097C" w:rsidTr="000F0BEB">
        <w:trPr>
          <w:cantSplit/>
          <w:trHeight w:val="454"/>
        </w:trPr>
        <w:tc>
          <w:tcPr>
            <w:tcW w:w="10030" w:type="dxa"/>
            <w:gridSpan w:val="8"/>
            <w:tcBorders>
              <w:bottom w:val="single" w:sz="4" w:space="0" w:color="auto"/>
            </w:tcBorders>
            <w:shd w:val="clear" w:color="auto" w:fill="auto"/>
          </w:tcPr>
          <w:p w:rsidR="005A32E6" w:rsidRPr="00CE5DE9" w:rsidRDefault="005A32E6" w:rsidP="005A32E6">
            <w:pPr>
              <w:spacing w:before="60"/>
              <w:rPr>
                <w:rFonts w:ascii="Verdana" w:hAnsi="Verdana"/>
                <w:sz w:val="16"/>
                <w:szCs w:val="16"/>
              </w:rPr>
            </w:pPr>
            <w:r w:rsidRPr="00CE5DE9">
              <w:rPr>
                <w:rFonts w:ascii="Verdana" w:hAnsi="Verdana"/>
                <w:sz w:val="16"/>
                <w:szCs w:val="16"/>
              </w:rPr>
              <w:t xml:space="preserve">Üben Sie weitere Beschäftigungen aus?    </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6A60E1">
              <w:rPr>
                <w:rFonts w:ascii="Verdana" w:hAnsi="Verdana"/>
                <w:sz w:val="16"/>
                <w:szCs w:val="16"/>
              </w:rPr>
            </w:r>
            <w:r w:rsidR="006A60E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6A60E1">
              <w:rPr>
                <w:rFonts w:ascii="Verdana" w:hAnsi="Verdana"/>
                <w:sz w:val="16"/>
                <w:szCs w:val="16"/>
              </w:rPr>
            </w:r>
            <w:r w:rsidR="006A60E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D902E4" w:rsidRPr="00CE5DE9" w:rsidRDefault="00D902E4" w:rsidP="005A32E6">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6A60E1">
              <w:rPr>
                <w:rFonts w:ascii="Verdana" w:hAnsi="Verdana"/>
                <w:sz w:val="16"/>
                <w:szCs w:val="16"/>
              </w:rPr>
            </w:r>
            <w:r w:rsidR="006A60E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6A60E1">
              <w:rPr>
                <w:rFonts w:ascii="Verdana" w:hAnsi="Verdana"/>
                <w:sz w:val="16"/>
                <w:szCs w:val="16"/>
              </w:rPr>
            </w:r>
            <w:r w:rsidR="006A60E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D36B93" w:rsidRPr="00D36B93" w:rsidTr="00607643">
        <w:trPr>
          <w:cantSplit/>
          <w:trHeight w:val="1205"/>
        </w:trPr>
        <w:tc>
          <w:tcPr>
            <w:tcW w:w="1481" w:type="dxa"/>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3825A6">
              <w:rPr>
                <w:rFonts w:ascii="Verdana" w:hAnsi="Verdana"/>
                <w:sz w:val="16"/>
                <w:szCs w:val="16"/>
              </w:rPr>
              <w:br/>
              <w:t xml:space="preserve">     </w:t>
            </w:r>
            <w:r>
              <w:rPr>
                <w:rFonts w:ascii="Verdana" w:hAnsi="Verdana"/>
                <w:sz w:val="16"/>
                <w:szCs w:val="16"/>
              </w:rPr>
              <w:t>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645D3C">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Pr>
                <w:rFonts w:ascii="Verdana" w:hAnsi="Verdana"/>
                <w:sz w:val="16"/>
                <w:szCs w:val="16"/>
              </w:rPr>
              <w:t>Berufs-ausbildung</w:t>
            </w:r>
          </w:p>
        </w:tc>
        <w:tc>
          <w:tcPr>
            <w:tcW w:w="3840" w:type="dxa"/>
            <w:gridSpan w:val="3"/>
            <w:tcBorders>
              <w:left w:val="nil"/>
            </w:tcBorders>
          </w:tcPr>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607643" w:rsidRPr="00D36B93" w:rsidRDefault="00607643" w:rsidP="000626FA">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sidR="000626FA">
              <w:rPr>
                <w:rFonts w:ascii="Verdana" w:hAnsi="Verdana"/>
                <w:sz w:val="16"/>
                <w:szCs w:val="16"/>
              </w:rPr>
              <w:br/>
              <w:t xml:space="preserve">    </w:t>
            </w:r>
            <w:r>
              <w:rPr>
                <w:rFonts w:ascii="Verdana" w:hAnsi="Verdana"/>
                <w:sz w:val="16"/>
                <w:szCs w:val="16"/>
              </w:rPr>
              <w:t xml:space="preserve"> Fachschulabschluss</w:t>
            </w:r>
          </w:p>
          <w:p w:rsidR="00947C8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607643" w:rsidRDefault="00947C8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rsidR="0060764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CE0A81" w:rsidRPr="006A1C80" w:rsidTr="00C0616F">
        <w:trPr>
          <w:cantSplit/>
          <w:trHeight w:val="510"/>
        </w:trPr>
        <w:tc>
          <w:tcPr>
            <w:tcW w:w="3047" w:type="dxa"/>
            <w:gridSpan w:val="3"/>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56" w:type="dxa"/>
            <w:gridSpan w:val="2"/>
            <w:tcBorders>
              <w:bottom w:val="single" w:sz="4" w:space="0" w:color="auto"/>
            </w:tcBorders>
            <w:shd w:val="clear" w:color="auto" w:fill="auto"/>
          </w:tcPr>
          <w:p w:rsidR="00D46FA0" w:rsidRPr="00D36B93" w:rsidRDefault="00D46FA0" w:rsidP="00D46FA0">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CE0A81" w:rsidRPr="00D36B93" w:rsidRDefault="00D46FA0" w:rsidP="001952E6">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CE0A81" w:rsidRPr="006A1C80" w:rsidTr="00B952D4">
        <w:trPr>
          <w:cantSplit/>
          <w:trHeight w:val="595"/>
        </w:trPr>
        <w:tc>
          <w:tcPr>
            <w:tcW w:w="3047" w:type="dxa"/>
            <w:gridSpan w:val="3"/>
            <w:tcBorders>
              <w:bottom w:val="single" w:sz="4" w:space="0" w:color="auto"/>
            </w:tcBorders>
            <w:shd w:val="clear" w:color="auto" w:fill="E7E6E6" w:themeFill="background2"/>
          </w:tcPr>
          <w:p w:rsidR="00CE0A81" w:rsidRDefault="001952E6" w:rsidP="005059AC">
            <w:pPr>
              <w:pStyle w:val="Kopfzeile"/>
              <w:tabs>
                <w:tab w:val="clear" w:pos="4536"/>
                <w:tab w:val="clear" w:pos="9072"/>
              </w:tabs>
              <w:spacing w:after="80"/>
              <w:rPr>
                <w:rFonts w:ascii="Verdana" w:hAnsi="Verdana"/>
                <w:sz w:val="16"/>
              </w:rPr>
            </w:pPr>
            <w:r>
              <w:rPr>
                <w:rFonts w:ascii="Verdana" w:hAnsi="Verdana"/>
                <w:sz w:val="16"/>
              </w:rPr>
              <w:t xml:space="preserve">Wöchentliche </w:t>
            </w:r>
            <w:r w:rsidR="00CE0A81" w:rsidRPr="00D36B93">
              <w:rPr>
                <w:rFonts w:ascii="Verdana" w:hAnsi="Verdana"/>
                <w:sz w:val="16"/>
              </w:rPr>
              <w:t>Arbeitszeit</w:t>
            </w:r>
            <w:r w:rsidR="005059AC">
              <w:rPr>
                <w:rFonts w:ascii="Verdana" w:hAnsi="Verdana"/>
                <w:sz w:val="16"/>
              </w:rPr>
              <w:t>:</w:t>
            </w:r>
          </w:p>
          <w:p w:rsidR="00CE0A81" w:rsidRPr="00D36B93" w:rsidRDefault="001952E6" w:rsidP="005059AC">
            <w:pPr>
              <w:pStyle w:val="Kopfzeile"/>
              <w:tabs>
                <w:tab w:val="clear" w:pos="4536"/>
                <w:tab w:val="clear" w:pos="9072"/>
              </w:tabs>
              <w:spacing w:after="80"/>
              <w:rPr>
                <w:rFonts w:ascii="Verdana" w:hAnsi="Verdana"/>
                <w:sz w:val="16"/>
                <w:szCs w:val="16"/>
              </w:rPr>
            </w:pPr>
            <w:r>
              <w:rPr>
                <w:rFonts w:ascii="Verdana" w:hAnsi="Verdana"/>
              </w:rPr>
              <w:t xml:space="preserve">               </w:t>
            </w:r>
            <w:r w:rsidR="00CE0A81" w:rsidRPr="00D36B93">
              <w:rPr>
                <w:rFonts w:ascii="Verdana" w:hAnsi="Verdana"/>
              </w:rPr>
              <w:fldChar w:fldCharType="begin">
                <w:ffData>
                  <w:name w:val="Kontrollkästchen3"/>
                  <w:enabled/>
                  <w:calcOnExit w:val="0"/>
                  <w:checkBox>
                    <w:sizeAuto/>
                    <w:default w:val="0"/>
                  </w:checkBox>
                </w:ffData>
              </w:fldChar>
            </w:r>
            <w:r w:rsidR="00CE0A81"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 xml:space="preserve">Vollzeit  </w:t>
            </w:r>
            <w:r w:rsidR="00CE0A81"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proofErr w:type="spellStart"/>
            <w:r w:rsidR="00CE0A81">
              <w:rPr>
                <w:rFonts w:ascii="Verdana" w:hAnsi="Verdana"/>
                <w:sz w:val="16"/>
                <w:szCs w:val="16"/>
              </w:rPr>
              <w:t>Teilz</w:t>
            </w:r>
            <w:proofErr w:type="spellEnd"/>
            <w:r>
              <w:rPr>
                <w:rFonts w:ascii="Verdana" w:hAnsi="Verdana"/>
                <w:sz w:val="16"/>
                <w:szCs w:val="16"/>
              </w:rPr>
              <w:t>.</w:t>
            </w:r>
          </w:p>
        </w:tc>
        <w:tc>
          <w:tcPr>
            <w:tcW w:w="3827" w:type="dxa"/>
            <w:gridSpan w:val="3"/>
            <w:tcBorders>
              <w:bottom w:val="single" w:sz="4" w:space="0" w:color="auto"/>
            </w:tcBorders>
            <w:shd w:val="clear" w:color="auto" w:fill="E7E6E6" w:themeFill="background2"/>
          </w:tcPr>
          <w:p w:rsidR="00CE0A81" w:rsidRDefault="006A60E1" w:rsidP="005059AC">
            <w:pPr>
              <w:pStyle w:val="Kopfzeile"/>
              <w:tabs>
                <w:tab w:val="clear" w:pos="4536"/>
                <w:tab w:val="clear" w:pos="9072"/>
              </w:tabs>
              <w:spacing w:after="80"/>
              <w:rPr>
                <w:rFonts w:ascii="Verdana" w:hAnsi="Verdana"/>
                <w:sz w:val="16"/>
              </w:rPr>
            </w:pPr>
            <w:r>
              <w:rPr>
                <w:rFonts w:ascii="Verdana" w:hAnsi="Verdana"/>
                <w:sz w:val="16"/>
              </w:rPr>
              <w:t>g</w:t>
            </w:r>
            <w:r w:rsidR="00CE0A81">
              <w:rPr>
                <w:rFonts w:ascii="Verdana" w:hAnsi="Verdana"/>
                <w:sz w:val="16"/>
              </w:rPr>
              <w:t>gf.</w:t>
            </w:r>
            <w:r>
              <w:rPr>
                <w:rFonts w:ascii="Verdana" w:hAnsi="Verdana"/>
                <w:sz w:val="16"/>
              </w:rPr>
              <w:t xml:space="preserve"> </w:t>
            </w:r>
            <w:r w:rsidR="00CE0A81">
              <w:rPr>
                <w:rFonts w:ascii="Verdana" w:hAnsi="Verdana"/>
                <w:sz w:val="16"/>
              </w:rPr>
              <w:t>Verteilung d</w:t>
            </w:r>
            <w:r w:rsidR="00710F70">
              <w:rPr>
                <w:rFonts w:ascii="Verdana" w:hAnsi="Verdana"/>
                <w:sz w:val="16"/>
              </w:rPr>
              <w:t>.</w:t>
            </w:r>
            <w:r w:rsidR="00CE0A81">
              <w:rPr>
                <w:rFonts w:ascii="Verdana" w:hAnsi="Verdana"/>
                <w:sz w:val="16"/>
              </w:rPr>
              <w:t xml:space="preserve"> wöchentl</w:t>
            </w:r>
            <w:r w:rsidR="00710F70">
              <w:rPr>
                <w:rFonts w:ascii="Verdana" w:hAnsi="Verdana"/>
                <w:sz w:val="16"/>
              </w:rPr>
              <w:t xml:space="preserve">. </w:t>
            </w:r>
            <w:r w:rsidR="00CE0A81">
              <w:rPr>
                <w:rFonts w:ascii="Verdana" w:hAnsi="Verdana"/>
                <w:sz w:val="16"/>
              </w:rPr>
              <w:t>Arbeitszeit</w:t>
            </w:r>
            <w:r w:rsidR="00710F70">
              <w:rPr>
                <w:rFonts w:ascii="Verdana" w:hAnsi="Verdana"/>
                <w:sz w:val="16"/>
              </w:rPr>
              <w:t xml:space="preserve"> (Std.)</w:t>
            </w:r>
          </w:p>
          <w:p w:rsidR="00CE0A81" w:rsidRPr="00D36B93" w:rsidRDefault="00CE0A81" w:rsidP="005059AC">
            <w:pPr>
              <w:pStyle w:val="Kopfzeile"/>
              <w:tabs>
                <w:tab w:val="clear" w:pos="4536"/>
                <w:tab w:val="clear" w:pos="9072"/>
              </w:tabs>
              <w:spacing w:after="80"/>
              <w:rPr>
                <w:rFonts w:ascii="Verdana" w:hAnsi="Verdana"/>
                <w:sz w:val="16"/>
              </w:rPr>
            </w:pPr>
            <w:r w:rsidRPr="00CE0A81">
              <w:rPr>
                <w:rFonts w:ascii="Verdana" w:hAnsi="Verdana"/>
                <w:sz w:val="16"/>
                <w:szCs w:val="16"/>
              </w:rPr>
              <w:t>M</w:t>
            </w:r>
            <w:r w:rsidR="00D46FA0">
              <w:rPr>
                <w:rFonts w:ascii="Verdana" w:hAnsi="Verdana"/>
                <w:sz w:val="16"/>
                <w:szCs w:val="16"/>
              </w:rPr>
              <w:t xml:space="preserve">o   </w:t>
            </w:r>
            <w:r w:rsidR="005059AC">
              <w:rPr>
                <w:rFonts w:ascii="Verdana" w:hAnsi="Verdana"/>
                <w:sz w:val="16"/>
                <w:szCs w:val="16"/>
              </w:rPr>
              <w:t xml:space="preserve"> </w:t>
            </w:r>
            <w:r w:rsidR="00D46FA0">
              <w:rPr>
                <w:rFonts w:ascii="Verdana" w:hAnsi="Verdana"/>
                <w:sz w:val="16"/>
                <w:szCs w:val="16"/>
              </w:rPr>
              <w:t xml:space="preserve"> </w:t>
            </w:r>
            <w:r>
              <w:rPr>
                <w:rFonts w:ascii="Verdana" w:hAnsi="Verdana"/>
                <w:sz w:val="16"/>
                <w:szCs w:val="16"/>
              </w:rPr>
              <w:t>Di</w:t>
            </w:r>
            <w:r w:rsidR="00D46FA0">
              <w:rPr>
                <w:rFonts w:ascii="Verdana" w:hAnsi="Verdana"/>
                <w:sz w:val="16"/>
                <w:szCs w:val="16"/>
              </w:rPr>
              <w:t xml:space="preserve"> </w:t>
            </w:r>
            <w:r w:rsidR="005059AC">
              <w:rPr>
                <w:rFonts w:ascii="Verdana" w:hAnsi="Verdana"/>
                <w:sz w:val="16"/>
                <w:szCs w:val="16"/>
              </w:rPr>
              <w:t xml:space="preserve"> </w:t>
            </w:r>
            <w:r w:rsidR="00EB0583">
              <w:rPr>
                <w:rFonts w:ascii="Verdana" w:hAnsi="Verdana"/>
                <w:sz w:val="16"/>
                <w:szCs w:val="16"/>
              </w:rPr>
              <w:t xml:space="preserve">    </w:t>
            </w:r>
            <w:r w:rsidRPr="00CE0A81">
              <w:rPr>
                <w:rFonts w:ascii="Verdana" w:hAnsi="Verdana"/>
                <w:sz w:val="16"/>
                <w:szCs w:val="16"/>
              </w:rPr>
              <w:t>Mi</w:t>
            </w:r>
            <w:r w:rsidR="00EB0583">
              <w:rPr>
                <w:rFonts w:ascii="Verdana" w:hAnsi="Verdana"/>
                <w:sz w:val="16"/>
                <w:szCs w:val="16"/>
              </w:rPr>
              <w:t xml:space="preserve">     </w:t>
            </w:r>
            <w:r>
              <w:rPr>
                <w:rFonts w:ascii="Verdana" w:hAnsi="Verdana"/>
                <w:sz w:val="16"/>
                <w:szCs w:val="16"/>
              </w:rPr>
              <w:t xml:space="preserve">Do </w:t>
            </w:r>
            <w:r w:rsidR="00EB0583">
              <w:rPr>
                <w:rFonts w:ascii="Verdana" w:hAnsi="Verdana"/>
                <w:sz w:val="16"/>
                <w:szCs w:val="16"/>
              </w:rPr>
              <w:t xml:space="preserve">    </w:t>
            </w:r>
            <w:r>
              <w:rPr>
                <w:rFonts w:ascii="Verdana" w:hAnsi="Verdana"/>
                <w:sz w:val="16"/>
                <w:szCs w:val="16"/>
              </w:rPr>
              <w:t xml:space="preserve">Fr </w:t>
            </w:r>
            <w:r w:rsidR="00D46FA0">
              <w:rPr>
                <w:rFonts w:ascii="Verdana" w:hAnsi="Verdana"/>
                <w:sz w:val="16"/>
                <w:szCs w:val="16"/>
              </w:rPr>
              <w:t xml:space="preserve">    </w:t>
            </w:r>
            <w:r>
              <w:rPr>
                <w:rFonts w:ascii="Verdana" w:hAnsi="Verdana"/>
                <w:sz w:val="16"/>
                <w:szCs w:val="16"/>
              </w:rPr>
              <w:t>Sa</w:t>
            </w:r>
            <w:r w:rsidR="00EB0583">
              <w:rPr>
                <w:rFonts w:ascii="Verdana" w:hAnsi="Verdana"/>
                <w:sz w:val="16"/>
                <w:szCs w:val="16"/>
              </w:rPr>
              <w:t xml:space="preserve">     So</w:t>
            </w:r>
          </w:p>
        </w:tc>
        <w:tc>
          <w:tcPr>
            <w:tcW w:w="3156" w:type="dxa"/>
            <w:gridSpan w:val="2"/>
            <w:tcBorders>
              <w:bottom w:val="single" w:sz="4" w:space="0" w:color="auto"/>
            </w:tcBorders>
            <w:shd w:val="clear" w:color="auto" w:fill="E7E6E6" w:themeFill="background2"/>
          </w:tcPr>
          <w:p w:rsidR="00D46FA0"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bookmarkStart w:id="2" w:name="_GoBack"/>
            <w:bookmarkEnd w:id="2"/>
          </w:p>
          <w:p w:rsidR="00CE0A81"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CE0A81" w:rsidRPr="006A1C80" w:rsidTr="00B952D4">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16"/>
                <w:szCs w:val="16"/>
              </w:rPr>
            </w:pPr>
            <w:r w:rsidRPr="00D36B93">
              <w:rPr>
                <w:rFonts w:ascii="Verdana" w:hAnsi="Verdana"/>
                <w:sz w:val="16"/>
                <w:szCs w:val="16"/>
              </w:rPr>
              <w:t>Abt.-Nummer</w:t>
            </w:r>
          </w:p>
        </w:tc>
        <w:tc>
          <w:tcPr>
            <w:tcW w:w="3156" w:type="dxa"/>
            <w:gridSpan w:val="2"/>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16"/>
                <w:szCs w:val="16"/>
              </w:rPr>
            </w:pPr>
            <w:r w:rsidRPr="00D36B93">
              <w:rPr>
                <w:rFonts w:ascii="Verdana" w:hAnsi="Verdana"/>
                <w:sz w:val="16"/>
                <w:szCs w:val="16"/>
              </w:rPr>
              <w:t>Personengruppe</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67"/>
        <w:gridCol w:w="805"/>
        <w:gridCol w:w="471"/>
        <w:gridCol w:w="1247"/>
        <w:gridCol w:w="158"/>
        <w:gridCol w:w="12"/>
        <w:gridCol w:w="282"/>
        <w:gridCol w:w="144"/>
        <w:gridCol w:w="801"/>
        <w:gridCol w:w="1041"/>
        <w:gridCol w:w="69"/>
        <w:gridCol w:w="73"/>
        <w:gridCol w:w="716"/>
        <w:gridCol w:w="1731"/>
      </w:tblGrid>
      <w:tr w:rsidR="00CE0A81" w:rsidRPr="006A1C80" w:rsidTr="00694F43">
        <w:trPr>
          <w:cantSplit/>
        </w:trPr>
        <w:tc>
          <w:tcPr>
            <w:tcW w:w="10030" w:type="dxa"/>
            <w:gridSpan w:val="15"/>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8"/>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8"/>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5"/>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5"/>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5"/>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5"/>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9D0C48" w:rsidRPr="006A1C80" w:rsidTr="009D0C48">
        <w:trPr>
          <w:cantSplit/>
          <w:trHeight w:val="482"/>
        </w:trPr>
        <w:tc>
          <w:tcPr>
            <w:tcW w:w="1913" w:type="dxa"/>
            <w:tcBorders>
              <w:bottom w:val="single" w:sz="4" w:space="0" w:color="auto"/>
            </w:tcBorders>
            <w:shd w:val="clear" w:color="auto" w:fill="auto"/>
          </w:tcPr>
          <w:p w:rsidR="009D0C48" w:rsidRPr="00D36B93" w:rsidRDefault="009D0C48">
            <w:pPr>
              <w:rPr>
                <w:rFonts w:ascii="Verdana" w:hAnsi="Verdana"/>
                <w:sz w:val="24"/>
                <w:szCs w:val="24"/>
              </w:rPr>
            </w:pPr>
            <w:r w:rsidRPr="00D36B93">
              <w:rPr>
                <w:rFonts w:ascii="Verdana" w:hAnsi="Verdana"/>
                <w:sz w:val="16"/>
              </w:rPr>
              <w:t>Identifikationsnr.</w:t>
            </w:r>
          </w:p>
        </w:tc>
        <w:tc>
          <w:tcPr>
            <w:tcW w:w="1843" w:type="dxa"/>
            <w:gridSpan w:val="3"/>
            <w:tcBorders>
              <w:bottom w:val="single" w:sz="4" w:space="0" w:color="auto"/>
            </w:tcBorders>
            <w:shd w:val="clear" w:color="auto" w:fill="auto"/>
          </w:tcPr>
          <w:p w:rsidR="009D0C48" w:rsidRPr="00D36B93" w:rsidRDefault="009D0C48">
            <w:pPr>
              <w:rPr>
                <w:rFonts w:ascii="Verdana" w:hAnsi="Verdana"/>
                <w:sz w:val="16"/>
              </w:rPr>
            </w:pPr>
            <w:r w:rsidRPr="00D36B93">
              <w:rPr>
                <w:rFonts w:ascii="Verdana" w:hAnsi="Verdana"/>
                <w:sz w:val="16"/>
              </w:rPr>
              <w:t xml:space="preserve">Finanzamt-Nr. </w:t>
            </w:r>
          </w:p>
        </w:tc>
        <w:tc>
          <w:tcPr>
            <w:tcW w:w="1843" w:type="dxa"/>
            <w:gridSpan w:val="5"/>
            <w:tcBorders>
              <w:bottom w:val="single" w:sz="4" w:space="0" w:color="auto"/>
            </w:tcBorders>
            <w:shd w:val="clear" w:color="auto" w:fill="auto"/>
          </w:tcPr>
          <w:p w:rsidR="009D0C48" w:rsidRPr="00D36B93" w:rsidRDefault="009D0C48"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rsidR="009D0C48" w:rsidRPr="00D36B93" w:rsidRDefault="009D0C48"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5"/>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7"/>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gridSpan w:val="2"/>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7"/>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5"/>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3"/>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3"/>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510"/>
        </w:trPr>
        <w:tc>
          <w:tcPr>
            <w:tcW w:w="3285" w:type="dxa"/>
            <w:gridSpan w:val="3"/>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5"/>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6"/>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91531C">
        <w:trPr>
          <w:cantSplit/>
          <w:trHeight w:val="454"/>
        </w:trPr>
        <w:tc>
          <w:tcPr>
            <w:tcW w:w="5161" w:type="dxa"/>
            <w:gridSpan w:val="6"/>
            <w:vMerge/>
            <w:tcBorders>
              <w:bottom w:val="single" w:sz="4" w:space="0" w:color="auto"/>
            </w:tcBorders>
          </w:tcPr>
          <w:p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rsidTr="0091531C">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rsidR="0058294D"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58294D" w:rsidRPr="006A1C80" w:rsidTr="0091531C">
        <w:trPr>
          <w:cantSplit/>
          <w:trHeight w:val="461"/>
        </w:trPr>
        <w:tc>
          <w:tcPr>
            <w:tcW w:w="5161" w:type="dxa"/>
            <w:gridSpan w:val="6"/>
            <w:tcBorders>
              <w:top w:val="single" w:sz="4" w:space="0" w:color="auto"/>
              <w:left w:val="nil"/>
              <w:bottom w:val="single" w:sz="4" w:space="0" w:color="auto"/>
              <w:right w:val="nil"/>
            </w:tcBorders>
            <w:shd w:val="clear" w:color="auto" w:fill="auto"/>
            <w:vAlign w:val="bottom"/>
          </w:tcPr>
          <w:p w:rsidR="0058294D" w:rsidRPr="0091531C" w:rsidRDefault="0058294D" w:rsidP="0091531C">
            <w:pPr>
              <w:rPr>
                <w:rFonts w:ascii="Verdana" w:hAnsi="Verdana"/>
                <w:b/>
              </w:rPr>
            </w:pPr>
            <w:r w:rsidRPr="0091531C">
              <w:rPr>
                <w:rFonts w:ascii="Verdana" w:hAnsi="Verdana"/>
                <w:b/>
              </w:rPr>
              <w:t>Betriebliche Altersversorgung (BAV)</w:t>
            </w:r>
          </w:p>
        </w:tc>
        <w:tc>
          <w:tcPr>
            <w:tcW w:w="4869" w:type="dxa"/>
            <w:gridSpan w:val="9"/>
            <w:tcBorders>
              <w:top w:val="single" w:sz="4" w:space="0" w:color="auto"/>
              <w:left w:val="nil"/>
              <w:bottom w:val="single" w:sz="4" w:space="0" w:color="auto"/>
              <w:right w:val="nil"/>
            </w:tcBorders>
            <w:shd w:val="clear" w:color="auto" w:fill="auto"/>
          </w:tcPr>
          <w:p w:rsidR="0058294D" w:rsidRPr="00D36B93" w:rsidRDefault="0058294D" w:rsidP="008E4358">
            <w:pPr>
              <w:rPr>
                <w:rFonts w:ascii="Verdana" w:hAnsi="Verdana"/>
                <w:sz w:val="16"/>
                <w:szCs w:val="16"/>
              </w:rPr>
            </w:pPr>
          </w:p>
        </w:tc>
      </w:tr>
      <w:tr w:rsidR="0058294D" w:rsidRPr="006A1C80" w:rsidTr="001143D5">
        <w:trPr>
          <w:cantSplit/>
          <w:trHeight w:val="461"/>
        </w:trPr>
        <w:tc>
          <w:tcPr>
            <w:tcW w:w="5161" w:type="dxa"/>
            <w:gridSpan w:val="6"/>
            <w:tcBorders>
              <w:top w:val="single" w:sz="4" w:space="0" w:color="auto"/>
              <w:left w:val="single" w:sz="4" w:space="0" w:color="auto"/>
              <w:bottom w:val="single" w:sz="4" w:space="0" w:color="auto"/>
              <w:right w:val="nil"/>
            </w:tcBorders>
            <w:shd w:val="clear" w:color="auto" w:fill="auto"/>
          </w:tcPr>
          <w:p w:rsidR="0058294D" w:rsidRDefault="0091531C" w:rsidP="008E4358">
            <w:pPr>
              <w:rPr>
                <w:rFonts w:ascii="Verdana" w:hAnsi="Verdana"/>
                <w:sz w:val="16"/>
                <w:szCs w:val="16"/>
              </w:rPr>
            </w:pPr>
            <w:r>
              <w:rPr>
                <w:rFonts w:ascii="Verdana" w:hAnsi="Verdana"/>
                <w:sz w:val="16"/>
                <w:szCs w:val="16"/>
              </w:rPr>
              <w:t>Betriebliche Altersversorgung</w:t>
            </w:r>
          </w:p>
          <w:p w:rsidR="0091531C" w:rsidRDefault="008D724C" w:rsidP="008E4358">
            <w:pPr>
              <w:rPr>
                <w:rFonts w:ascii="Verdana" w:hAnsi="Verdana"/>
                <w:sz w:val="16"/>
                <w:szCs w:val="16"/>
              </w:rPr>
            </w:pPr>
            <w:r>
              <w:rPr>
                <w:rFonts w:ascii="Verdana" w:hAnsi="Verdana"/>
                <w:sz w:val="16"/>
                <w:szCs w:val="16"/>
              </w:rPr>
              <w:t>(</w:t>
            </w:r>
            <w:r w:rsidR="0091531C">
              <w:rPr>
                <w:rFonts w:ascii="Verdana" w:hAnsi="Verdana"/>
                <w:sz w:val="16"/>
                <w:szCs w:val="16"/>
              </w:rPr>
              <w:t>Falls ja angekreuzt wurde, bitte den Vertrag einreichen)</w:t>
            </w:r>
          </w:p>
          <w:p w:rsidR="00033D90" w:rsidRPr="00D36B93" w:rsidRDefault="00033D90" w:rsidP="008E4358">
            <w:pPr>
              <w:rPr>
                <w:rFonts w:ascii="Verdana" w:hAnsi="Verdana"/>
                <w:sz w:val="16"/>
                <w:szCs w:val="16"/>
              </w:rPr>
            </w:pPr>
          </w:p>
        </w:tc>
        <w:tc>
          <w:tcPr>
            <w:tcW w:w="4869" w:type="dxa"/>
            <w:gridSpan w:val="9"/>
            <w:tcBorders>
              <w:top w:val="single" w:sz="4" w:space="0" w:color="auto"/>
              <w:left w:val="nil"/>
              <w:bottom w:val="single" w:sz="4" w:space="0" w:color="auto"/>
              <w:right w:val="single" w:sz="4" w:space="0" w:color="auto"/>
            </w:tcBorders>
            <w:shd w:val="clear" w:color="auto" w:fill="auto"/>
            <w:vAlign w:val="center"/>
          </w:tcPr>
          <w:p w:rsidR="0058294D" w:rsidRPr="00D36B93" w:rsidRDefault="001143D5" w:rsidP="001143D5">
            <w:pPr>
              <w:jc w:val="right"/>
              <w:rPr>
                <w:rFonts w:ascii="Verdana" w:hAnsi="Verdana"/>
                <w:sz w:val="16"/>
                <w:szCs w:val="16"/>
              </w:rPr>
            </w:pPr>
            <w:r>
              <w:rPr>
                <w:rFonts w:ascii="Verdana" w:hAnsi="Verdana"/>
              </w:rPr>
              <w:t xml:space="preserve">                      </w:t>
            </w:r>
            <w:r w:rsidR="0091531C" w:rsidRPr="00D36B93">
              <w:rPr>
                <w:rFonts w:ascii="Verdana" w:hAnsi="Verdana"/>
              </w:rPr>
              <w:fldChar w:fldCharType="begin">
                <w:ffData>
                  <w:name w:val="Kontrollkästchen3"/>
                  <w:enabled/>
                  <w:calcOnExit w:val="0"/>
                  <w:checkBox>
                    <w:sizeAuto/>
                    <w:default w:val="0"/>
                  </w:checkBox>
                </w:ffData>
              </w:fldChar>
            </w:r>
            <w:r w:rsidR="0091531C"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0091531C" w:rsidRPr="00D36B93">
              <w:rPr>
                <w:rFonts w:ascii="Verdana" w:hAnsi="Verdana"/>
              </w:rPr>
              <w:fldChar w:fldCharType="end"/>
            </w:r>
            <w:r w:rsidR="0091531C" w:rsidRPr="00D36B93">
              <w:rPr>
                <w:rFonts w:ascii="Verdana" w:hAnsi="Verdana"/>
              </w:rPr>
              <w:t xml:space="preserve"> </w:t>
            </w:r>
            <w:r w:rsidR="0091531C" w:rsidRPr="00D36B93">
              <w:rPr>
                <w:rFonts w:ascii="Verdana" w:hAnsi="Verdana"/>
                <w:sz w:val="16"/>
                <w:szCs w:val="16"/>
              </w:rPr>
              <w:t>ja</w:t>
            </w:r>
            <w:r w:rsidR="0091531C" w:rsidRPr="00D36B93">
              <w:rPr>
                <w:rFonts w:ascii="Verdana" w:hAnsi="Verdana"/>
                <w:sz w:val="16"/>
                <w:szCs w:val="16"/>
              </w:rPr>
              <w:tab/>
            </w:r>
            <w:r>
              <w:rPr>
                <w:rFonts w:ascii="Verdana" w:hAnsi="Verdana"/>
                <w:sz w:val="16"/>
                <w:szCs w:val="16"/>
              </w:rPr>
              <w:t xml:space="preserve">     </w:t>
            </w:r>
            <w:r w:rsidR="0091531C" w:rsidRPr="00D36B93">
              <w:rPr>
                <w:rFonts w:ascii="Verdana" w:hAnsi="Verdana"/>
              </w:rPr>
              <w:fldChar w:fldCharType="begin">
                <w:ffData>
                  <w:name w:val="Kontrollkästchen4"/>
                  <w:enabled/>
                  <w:calcOnExit w:val="0"/>
                  <w:checkBox>
                    <w:sizeAuto/>
                    <w:default w:val="0"/>
                  </w:checkBox>
                </w:ffData>
              </w:fldChar>
            </w:r>
            <w:r w:rsidR="0091531C"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0091531C" w:rsidRPr="00D36B93">
              <w:rPr>
                <w:rFonts w:ascii="Verdana" w:hAnsi="Verdana"/>
              </w:rPr>
              <w:fldChar w:fldCharType="end"/>
            </w:r>
            <w:r w:rsidR="0091531C" w:rsidRPr="00D36B93">
              <w:rPr>
                <w:rFonts w:ascii="Verdana" w:hAnsi="Verdana"/>
              </w:rPr>
              <w:t xml:space="preserve"> </w:t>
            </w:r>
            <w:r w:rsidR="0091531C" w:rsidRPr="00D36B93">
              <w:rPr>
                <w:rFonts w:ascii="Verdana" w:hAnsi="Verdana"/>
                <w:sz w:val="16"/>
                <w:szCs w:val="16"/>
              </w:rPr>
              <w:t>nein</w:t>
            </w:r>
          </w:p>
        </w:tc>
      </w:tr>
      <w:tr w:rsidR="0058294D" w:rsidRPr="006A1C80" w:rsidTr="001143D5">
        <w:trPr>
          <w:cantSplit/>
          <w:trHeight w:val="461"/>
        </w:trPr>
        <w:tc>
          <w:tcPr>
            <w:tcW w:w="5161" w:type="dxa"/>
            <w:gridSpan w:val="6"/>
            <w:tcBorders>
              <w:top w:val="single" w:sz="4" w:space="0" w:color="auto"/>
              <w:left w:val="single" w:sz="4" w:space="0" w:color="auto"/>
              <w:bottom w:val="single" w:sz="4" w:space="0" w:color="auto"/>
              <w:right w:val="nil"/>
            </w:tcBorders>
            <w:shd w:val="clear" w:color="auto" w:fill="auto"/>
          </w:tcPr>
          <w:p w:rsidR="0058294D" w:rsidRDefault="0091531C" w:rsidP="008E4358">
            <w:pPr>
              <w:rPr>
                <w:rFonts w:ascii="Verdana" w:hAnsi="Verdana"/>
                <w:sz w:val="16"/>
                <w:szCs w:val="16"/>
              </w:rPr>
            </w:pPr>
            <w:r>
              <w:rPr>
                <w:rFonts w:ascii="Verdana" w:hAnsi="Verdana"/>
                <w:sz w:val="16"/>
                <w:szCs w:val="16"/>
              </w:rPr>
              <w:t>Beratung über BAV erfolgt?</w:t>
            </w:r>
          </w:p>
          <w:p w:rsidR="0091531C" w:rsidRDefault="0091531C" w:rsidP="0091531C">
            <w:pPr>
              <w:rPr>
                <w:rFonts w:ascii="Verdana" w:hAnsi="Verdana"/>
                <w:sz w:val="16"/>
                <w:szCs w:val="16"/>
              </w:rPr>
            </w:pPr>
            <w:r>
              <w:rPr>
                <w:rFonts w:ascii="Verdana" w:hAnsi="Verdana"/>
                <w:sz w:val="16"/>
                <w:szCs w:val="16"/>
              </w:rPr>
              <w:t>Weitere Informationen (Verzichtserklärung, etc.</w:t>
            </w:r>
            <w:r w:rsidR="00140BB5">
              <w:rPr>
                <w:rFonts w:ascii="Verdana" w:hAnsi="Verdana"/>
                <w:sz w:val="16"/>
                <w:szCs w:val="16"/>
              </w:rPr>
              <w:t>)</w:t>
            </w:r>
            <w:r>
              <w:rPr>
                <w:rFonts w:ascii="Verdana" w:hAnsi="Verdana"/>
                <w:sz w:val="16"/>
                <w:szCs w:val="16"/>
              </w:rPr>
              <w:t xml:space="preserve"> bitte bei Ihrer Versicherung einholen </w:t>
            </w:r>
          </w:p>
          <w:p w:rsidR="00033D90" w:rsidRPr="00D36B93" w:rsidRDefault="00033D90" w:rsidP="0091531C">
            <w:pPr>
              <w:rPr>
                <w:rFonts w:ascii="Verdana" w:hAnsi="Verdana"/>
                <w:sz w:val="16"/>
                <w:szCs w:val="16"/>
              </w:rPr>
            </w:pPr>
          </w:p>
        </w:tc>
        <w:tc>
          <w:tcPr>
            <w:tcW w:w="4869" w:type="dxa"/>
            <w:gridSpan w:val="9"/>
            <w:tcBorders>
              <w:top w:val="single" w:sz="4" w:space="0" w:color="auto"/>
              <w:left w:val="nil"/>
              <w:bottom w:val="single" w:sz="4" w:space="0" w:color="auto"/>
              <w:right w:val="single" w:sz="4" w:space="0" w:color="auto"/>
            </w:tcBorders>
            <w:shd w:val="clear" w:color="auto" w:fill="auto"/>
            <w:vAlign w:val="center"/>
          </w:tcPr>
          <w:p w:rsidR="0058294D" w:rsidRPr="00D36B93" w:rsidRDefault="001143D5" w:rsidP="001143D5">
            <w:pPr>
              <w:jc w:val="right"/>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A60E1">
              <w:rPr>
                <w:rFonts w:ascii="Verdana" w:hAnsi="Verdana"/>
              </w:rPr>
            </w:r>
            <w:r w:rsidR="006A60E1">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91531C" w:rsidRPr="006A1C80" w:rsidTr="00021B32">
        <w:trPr>
          <w:cantSplit/>
          <w:trHeight w:val="461"/>
        </w:trPr>
        <w:tc>
          <w:tcPr>
            <w:tcW w:w="5161" w:type="dxa"/>
            <w:gridSpan w:val="6"/>
            <w:tcBorders>
              <w:top w:val="single" w:sz="4" w:space="0" w:color="auto"/>
              <w:left w:val="nil"/>
              <w:bottom w:val="nil"/>
              <w:right w:val="nil"/>
            </w:tcBorders>
            <w:shd w:val="clear" w:color="auto" w:fill="auto"/>
          </w:tcPr>
          <w:p w:rsidR="0091531C" w:rsidRDefault="0091531C" w:rsidP="008E4358">
            <w:pPr>
              <w:rPr>
                <w:rFonts w:ascii="Verdana" w:hAnsi="Verdana"/>
                <w:sz w:val="16"/>
                <w:szCs w:val="16"/>
              </w:rPr>
            </w:pPr>
          </w:p>
        </w:tc>
        <w:tc>
          <w:tcPr>
            <w:tcW w:w="4869" w:type="dxa"/>
            <w:gridSpan w:val="9"/>
            <w:tcBorders>
              <w:top w:val="single" w:sz="4" w:space="0" w:color="auto"/>
              <w:left w:val="nil"/>
              <w:bottom w:val="nil"/>
              <w:right w:val="nil"/>
            </w:tcBorders>
            <w:shd w:val="clear" w:color="auto" w:fill="auto"/>
          </w:tcPr>
          <w:p w:rsidR="0091531C" w:rsidRDefault="0091531C" w:rsidP="008E4358">
            <w:pPr>
              <w:rPr>
                <w:rFonts w:ascii="Verdana" w:hAnsi="Verdana"/>
              </w:rPr>
            </w:pPr>
          </w:p>
        </w:tc>
      </w:tr>
      <w:tr w:rsidR="0091531C" w:rsidRPr="006A1C80" w:rsidTr="0091531C">
        <w:trPr>
          <w:cantSplit/>
          <w:trHeight w:val="461"/>
        </w:trPr>
        <w:tc>
          <w:tcPr>
            <w:tcW w:w="5161" w:type="dxa"/>
            <w:gridSpan w:val="6"/>
            <w:tcBorders>
              <w:top w:val="nil"/>
              <w:left w:val="nil"/>
              <w:bottom w:val="nil"/>
              <w:right w:val="nil"/>
            </w:tcBorders>
            <w:shd w:val="clear" w:color="auto" w:fill="auto"/>
          </w:tcPr>
          <w:p w:rsidR="0091531C" w:rsidRDefault="0091531C" w:rsidP="008E4358">
            <w:pPr>
              <w:rPr>
                <w:rFonts w:ascii="Verdana" w:hAnsi="Verdana"/>
                <w:sz w:val="16"/>
                <w:szCs w:val="16"/>
              </w:rPr>
            </w:pPr>
          </w:p>
        </w:tc>
        <w:tc>
          <w:tcPr>
            <w:tcW w:w="4869" w:type="dxa"/>
            <w:gridSpan w:val="9"/>
            <w:tcBorders>
              <w:top w:val="nil"/>
              <w:left w:val="nil"/>
              <w:bottom w:val="nil"/>
              <w:right w:val="nil"/>
            </w:tcBorders>
            <w:shd w:val="clear" w:color="auto" w:fill="auto"/>
          </w:tcPr>
          <w:p w:rsidR="0091531C" w:rsidRDefault="0091531C" w:rsidP="008E4358">
            <w:pPr>
              <w:rPr>
                <w:rFonts w:ascii="Verdana" w:hAnsi="Verdana"/>
              </w:rPr>
            </w:pPr>
          </w:p>
        </w:tc>
      </w:tr>
      <w:tr w:rsidR="0091531C" w:rsidRPr="006A1C80" w:rsidTr="0091531C">
        <w:trPr>
          <w:cantSplit/>
          <w:trHeight w:val="461"/>
        </w:trPr>
        <w:tc>
          <w:tcPr>
            <w:tcW w:w="5161" w:type="dxa"/>
            <w:gridSpan w:val="6"/>
            <w:tcBorders>
              <w:top w:val="nil"/>
              <w:left w:val="nil"/>
              <w:bottom w:val="nil"/>
              <w:right w:val="nil"/>
            </w:tcBorders>
            <w:shd w:val="clear" w:color="auto" w:fill="auto"/>
          </w:tcPr>
          <w:p w:rsidR="0091531C" w:rsidRDefault="0091531C" w:rsidP="008E4358">
            <w:pPr>
              <w:rPr>
                <w:rFonts w:ascii="Verdana" w:hAnsi="Verdana"/>
                <w:sz w:val="16"/>
                <w:szCs w:val="16"/>
              </w:rPr>
            </w:pPr>
          </w:p>
          <w:p w:rsidR="0091531C" w:rsidRDefault="0091531C" w:rsidP="008E4358">
            <w:pPr>
              <w:rPr>
                <w:rFonts w:ascii="Verdana" w:hAnsi="Verdana"/>
                <w:sz w:val="16"/>
                <w:szCs w:val="16"/>
              </w:rPr>
            </w:pPr>
          </w:p>
          <w:p w:rsidR="0091531C" w:rsidRDefault="0091531C" w:rsidP="008E4358">
            <w:pPr>
              <w:rPr>
                <w:rFonts w:ascii="Verdana" w:hAnsi="Verdana"/>
                <w:sz w:val="16"/>
                <w:szCs w:val="16"/>
              </w:rPr>
            </w:pPr>
          </w:p>
          <w:p w:rsidR="0091531C" w:rsidRDefault="0091531C" w:rsidP="008E4358">
            <w:pPr>
              <w:rPr>
                <w:rFonts w:ascii="Verdana" w:hAnsi="Verdana"/>
                <w:sz w:val="16"/>
                <w:szCs w:val="16"/>
              </w:rPr>
            </w:pPr>
          </w:p>
        </w:tc>
        <w:tc>
          <w:tcPr>
            <w:tcW w:w="4869" w:type="dxa"/>
            <w:gridSpan w:val="9"/>
            <w:tcBorders>
              <w:top w:val="nil"/>
              <w:left w:val="nil"/>
              <w:bottom w:val="nil"/>
              <w:right w:val="nil"/>
            </w:tcBorders>
            <w:shd w:val="clear" w:color="auto" w:fill="auto"/>
          </w:tcPr>
          <w:p w:rsidR="0091531C" w:rsidRDefault="0091531C" w:rsidP="008E4358">
            <w:pPr>
              <w:rPr>
                <w:rFonts w:ascii="Verdana" w:hAnsi="Verdana"/>
              </w:rPr>
            </w:pPr>
          </w:p>
        </w:tc>
      </w:tr>
      <w:tr w:rsidR="00710F70" w:rsidRPr="006A1C80" w:rsidTr="0091531C">
        <w:trPr>
          <w:cantSplit/>
        </w:trPr>
        <w:tc>
          <w:tcPr>
            <w:tcW w:w="10030" w:type="dxa"/>
            <w:gridSpan w:val="15"/>
            <w:tcBorders>
              <w:top w:val="nil"/>
              <w:left w:val="nil"/>
              <w:bottom w:val="single" w:sz="4" w:space="0" w:color="auto"/>
              <w:right w:val="nil"/>
            </w:tcBorders>
            <w:shd w:val="clear" w:color="auto" w:fill="auto"/>
          </w:tcPr>
          <w:p w:rsidR="00710F70" w:rsidRPr="006A1C80" w:rsidRDefault="0091531C" w:rsidP="0091531C">
            <w:pPr>
              <w:tabs>
                <w:tab w:val="right" w:pos="9890"/>
              </w:tabs>
              <w:spacing w:before="160"/>
              <w:rPr>
                <w:rFonts w:ascii="Verdana" w:hAnsi="Verdana"/>
                <w:b/>
              </w:rPr>
            </w:pPr>
            <w:r>
              <w:rPr>
                <w:rFonts w:ascii="Verdana" w:hAnsi="Verdana"/>
                <w:b/>
              </w:rPr>
              <w:lastRenderedPageBreak/>
              <w:t>A</w:t>
            </w:r>
            <w:r w:rsidR="0058294D">
              <w:rPr>
                <w:rFonts w:ascii="Verdana" w:hAnsi="Verdana"/>
                <w:b/>
              </w:rPr>
              <w:t xml:space="preserve">ngaben </w:t>
            </w:r>
            <w:r w:rsidR="00710F70" w:rsidRPr="006A1C80">
              <w:rPr>
                <w:rFonts w:ascii="Verdana" w:hAnsi="Verdana"/>
                <w:b/>
              </w:rPr>
              <w:t>zu den Arbeitspapieren</w:t>
            </w:r>
            <w:r>
              <w:rPr>
                <w:rFonts w:ascii="Verdana" w:hAnsi="Verdana"/>
                <w:b/>
              </w:rPr>
              <w:tab/>
            </w:r>
          </w:p>
        </w:tc>
      </w:tr>
      <w:tr w:rsidR="00710F70" w:rsidRPr="006A1C80" w:rsidTr="0091531C">
        <w:trPr>
          <w:cantSplit/>
          <w:trHeight w:val="284"/>
        </w:trPr>
        <w:tc>
          <w:tcPr>
            <w:tcW w:w="7510" w:type="dxa"/>
            <w:gridSpan w:val="12"/>
            <w:tcBorders>
              <w:top w:val="single" w:sz="4" w:space="0" w:color="auto"/>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top w:val="single" w:sz="4" w:space="0" w:color="auto"/>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6A60E1">
              <w:rPr>
                <w:rFonts w:ascii="Verdana" w:hAnsi="Verdana"/>
                <w:sz w:val="16"/>
                <w:szCs w:val="16"/>
              </w:rPr>
            </w:r>
            <w:r w:rsidR="006A60E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6A60E1">
              <w:rPr>
                <w:rFonts w:ascii="Verdana" w:hAnsi="Verdana"/>
                <w:sz w:val="16"/>
                <w:szCs w:val="16"/>
              </w:rPr>
            </w:r>
            <w:r w:rsidR="006A60E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6A60E1">
              <w:rPr>
                <w:rFonts w:ascii="Verdana" w:hAnsi="Verdana"/>
                <w:sz w:val="16"/>
                <w:szCs w:val="16"/>
              </w:rPr>
            </w:r>
            <w:r w:rsidR="006A60E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6A60E1">
              <w:rPr>
                <w:rFonts w:ascii="Verdana" w:hAnsi="Verdana"/>
                <w:sz w:val="16"/>
                <w:szCs w:val="16"/>
              </w:rPr>
            </w:r>
            <w:r w:rsidR="006A60E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6A60E1">
              <w:rPr>
                <w:rFonts w:ascii="Verdana" w:hAnsi="Verdana"/>
                <w:sz w:val="16"/>
                <w:szCs w:val="16"/>
              </w:rPr>
            </w:r>
            <w:r w:rsidR="006A60E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6A60E1">
              <w:rPr>
                <w:rFonts w:ascii="Verdana" w:hAnsi="Verdana"/>
                <w:sz w:val="16"/>
                <w:szCs w:val="16"/>
              </w:rPr>
            </w:r>
            <w:r w:rsidR="006A60E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6A60E1">
              <w:rPr>
                <w:rFonts w:ascii="Verdana" w:hAnsi="Verdana"/>
                <w:sz w:val="16"/>
                <w:szCs w:val="16"/>
              </w:rPr>
            </w:r>
            <w:r w:rsidR="006A60E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6A60E1">
              <w:rPr>
                <w:rFonts w:ascii="Verdana" w:hAnsi="Verdana"/>
                <w:sz w:val="16"/>
                <w:szCs w:val="16"/>
              </w:rPr>
            </w:r>
            <w:r w:rsidR="006A60E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6A60E1">
              <w:rPr>
                <w:rFonts w:ascii="Verdana" w:hAnsi="Verdana"/>
                <w:sz w:val="16"/>
                <w:szCs w:val="16"/>
              </w:rPr>
            </w:r>
            <w:r w:rsidR="006A60E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2"/>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6A60E1">
              <w:rPr>
                <w:rFonts w:ascii="Verdana" w:hAnsi="Verdana"/>
                <w:sz w:val="16"/>
                <w:szCs w:val="16"/>
              </w:rPr>
            </w:r>
            <w:r w:rsidR="006A60E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0779EB" w:rsidRDefault="000779EB"/>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rsidTr="000779EB">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0779EB">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830" w:type="dxa"/>
            <w:shd w:val="clear" w:color="auto" w:fill="auto"/>
          </w:tcPr>
          <w:p w:rsidR="00FF04F7" w:rsidRPr="00104987" w:rsidRDefault="00FF04F7" w:rsidP="00751F5A">
            <w:pPr>
              <w:rPr>
                <w:rFonts w:ascii="Verdana" w:hAnsi="Verdana"/>
                <w:sz w:val="16"/>
                <w:szCs w:val="16"/>
              </w:rPr>
            </w:pPr>
          </w:p>
        </w:tc>
        <w:tc>
          <w:tcPr>
            <w:tcW w:w="3840"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0779EB">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830" w:type="dxa"/>
            <w:shd w:val="clear" w:color="auto" w:fill="auto"/>
          </w:tcPr>
          <w:p w:rsidR="00FF04F7" w:rsidRPr="00104987" w:rsidRDefault="00FF04F7" w:rsidP="00751F5A">
            <w:pPr>
              <w:rPr>
                <w:rFonts w:ascii="Verdana" w:hAnsi="Verdana"/>
                <w:b/>
                <w:sz w:val="16"/>
                <w:szCs w:val="16"/>
              </w:rPr>
            </w:pPr>
          </w:p>
        </w:tc>
        <w:tc>
          <w:tcPr>
            <w:tcW w:w="3840"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default" r:id="rId11"/>
      <w:footerReference w:type="default" r:id="rId12"/>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57D" w:rsidRDefault="00EF457D">
      <w:r>
        <w:separator/>
      </w:r>
    </w:p>
  </w:endnote>
  <w:endnote w:type="continuationSeparator" w:id="0">
    <w:p w:rsidR="00EF457D" w:rsidRDefault="00EF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9993"/>
    </w:tblGrid>
    <w:tr w:rsidR="00CE0A81">
      <w:tc>
        <w:tcPr>
          <w:tcW w:w="9993" w:type="dxa"/>
        </w:tcPr>
        <w:p w:rsidR="00CE0A81" w:rsidRDefault="00CE0A81">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6A60E1">
            <w:rPr>
              <w:rStyle w:val="Seitenzahl"/>
              <w:rFonts w:ascii="Univers LT Std 45 Light" w:hAnsi="Univers LT Std 45 Light"/>
              <w:b/>
              <w:noProof/>
            </w:rPr>
            <w:t>3</w:t>
          </w:r>
          <w:r>
            <w:rPr>
              <w:rStyle w:val="Seitenzahl"/>
              <w:rFonts w:ascii="Univers LT Std 45 Light" w:hAnsi="Univers LT Std 45 Light"/>
              <w:b/>
            </w:rPr>
            <w:fldChar w:fldCharType="end"/>
          </w:r>
        </w:p>
      </w:tc>
    </w:tr>
  </w:tbl>
  <w:p w:rsidR="00522C6A" w:rsidRPr="00947C83" w:rsidRDefault="00CE0A81" w:rsidP="004B147D">
    <w:pPr>
      <w:pStyle w:val="Fuzeile"/>
      <w:rPr>
        <w:rFonts w:ascii="Verdana" w:hAnsi="Verdana"/>
        <w:sz w:val="18"/>
        <w:szCs w:val="18"/>
      </w:rPr>
    </w:pPr>
    <w:r w:rsidRPr="00947C83">
      <w:rPr>
        <w:rFonts w:ascii="Verdana" w:hAnsi="Verdana"/>
        <w:sz w:val="18"/>
        <w:szCs w:val="18"/>
      </w:rPr>
      <w:t xml:space="preserve">Stand </w:t>
    </w:r>
    <w:r w:rsidR="00694F43">
      <w:rPr>
        <w:rFonts w:ascii="Verdana" w:hAnsi="Verdana"/>
        <w:sz w:val="18"/>
        <w:szCs w:val="18"/>
      </w:rPr>
      <w:t>0</w:t>
    </w:r>
    <w:r w:rsidR="00FD3EE0">
      <w:rPr>
        <w:rFonts w:ascii="Verdana" w:hAnsi="Verdana"/>
        <w:sz w:val="18"/>
        <w:szCs w:val="18"/>
      </w:rPr>
      <w:t>9</w:t>
    </w:r>
    <w:r w:rsidRPr="00947C83">
      <w:rPr>
        <w:rFonts w:ascii="Verdana" w:hAnsi="Verdana"/>
        <w:sz w:val="18"/>
        <w:szCs w:val="18"/>
      </w:rPr>
      <w:t>/</w:t>
    </w:r>
    <w:r w:rsidR="008E4358" w:rsidRPr="00947C83">
      <w:rPr>
        <w:rFonts w:ascii="Verdana" w:hAnsi="Verdana"/>
        <w:sz w:val="18"/>
        <w:szCs w:val="18"/>
      </w:rPr>
      <w:t>201</w:t>
    </w:r>
    <w:r w:rsidR="00694F43">
      <w:rPr>
        <w:rFonts w:ascii="Verdana" w:hAnsi="Verdana"/>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57D" w:rsidRDefault="00EF457D">
      <w:r>
        <w:separator/>
      </w:r>
    </w:p>
  </w:footnote>
  <w:footnote w:type="continuationSeparator" w:id="0">
    <w:p w:rsidR="00EF457D" w:rsidRDefault="00EF4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CE0A81" w:rsidRPr="00104987" w:rsidTr="00EB5998">
      <w:trPr>
        <w:trHeight w:val="858"/>
      </w:trPr>
      <w:tc>
        <w:tcPr>
          <w:tcW w:w="6645" w:type="dxa"/>
          <w:gridSpan w:val="3"/>
          <w:shd w:val="clear" w:color="auto" w:fill="auto"/>
        </w:tcPr>
        <w:p w:rsidR="00CE0A81" w:rsidRPr="00104987" w:rsidRDefault="00CE0A81" w:rsidP="00104987">
          <w:pPr>
            <w:pStyle w:val="Kopfzeile"/>
            <w:tabs>
              <w:tab w:val="clear" w:pos="4536"/>
            </w:tabs>
            <w:rPr>
              <w:rFonts w:ascii="Verdana" w:hAnsi="Verdana"/>
              <w:sz w:val="36"/>
              <w:szCs w:val="36"/>
            </w:rPr>
          </w:pPr>
          <w:r w:rsidRPr="00104987">
            <w:rPr>
              <w:rFonts w:ascii="Verdana" w:hAnsi="Verdana"/>
              <w:sz w:val="36"/>
              <w:szCs w:val="36"/>
            </w:rPr>
            <w:t>Personalfragebogen</w:t>
          </w:r>
        </w:p>
        <w:p w:rsidR="00CE0A81" w:rsidRPr="00104987" w:rsidRDefault="00CE0A81"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CE0A81" w:rsidRPr="00104987" w:rsidRDefault="0058294D" w:rsidP="00EB5998">
          <w:pPr>
            <w:pStyle w:val="Kopfzeile"/>
            <w:tabs>
              <w:tab w:val="clear" w:pos="4536"/>
            </w:tabs>
            <w:ind w:left="443"/>
            <w:jc w:val="right"/>
            <w:rPr>
              <w:rFonts w:ascii="Verdana" w:hAnsi="Verdana"/>
            </w:rPr>
          </w:pPr>
          <w:r>
            <w:rPr>
              <w:noProof/>
              <w:color w:val="0000FF"/>
            </w:rPr>
            <w:drawing>
              <wp:inline distT="0" distB="0" distL="0" distR="0" wp14:anchorId="45707746" wp14:editId="069C986B">
                <wp:extent cx="1323975" cy="628650"/>
                <wp:effectExtent l="0" t="0" r="9525" b="0"/>
                <wp:docPr id="2" name="Grafik 2" descr="TaxEagle - Die Steueradle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TaxEagle - Die Steueradler">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628650"/>
                        </a:xfrm>
                        <a:prstGeom prst="rect">
                          <a:avLst/>
                        </a:prstGeom>
                        <a:noFill/>
                        <a:ln>
                          <a:noFill/>
                        </a:ln>
                      </pic:spPr>
                    </pic:pic>
                  </a:graphicData>
                </a:graphic>
              </wp:inline>
            </w:drawing>
          </w:r>
        </w:p>
      </w:tc>
    </w:tr>
    <w:tr w:rsidR="00CE0A81" w:rsidRPr="00104987" w:rsidTr="00104987">
      <w:tblPrEx>
        <w:tblBorders>
          <w:bottom w:val="none" w:sz="0" w:space="0" w:color="auto"/>
        </w:tblBorders>
      </w:tblPrEx>
      <w:trPr>
        <w:gridAfter w:val="1"/>
        <w:wAfter w:w="66" w:type="dxa"/>
        <w:trHeight w:val="274"/>
      </w:trPr>
      <w:tc>
        <w:tcPr>
          <w:tcW w:w="1101" w:type="dxa"/>
          <w:shd w:val="clear" w:color="auto" w:fill="auto"/>
        </w:tcPr>
        <w:p w:rsidR="00CE0A81" w:rsidRPr="00104987" w:rsidRDefault="00CE0A81"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28"/>
              <w:szCs w:val="28"/>
            </w:rPr>
          </w:pPr>
        </w:p>
      </w:tc>
    </w:tr>
    <w:tr w:rsidR="00CE0A81" w:rsidRPr="00104987" w:rsidTr="00104987">
      <w:tblPrEx>
        <w:tblBorders>
          <w:bottom w:val="none" w:sz="0" w:space="0" w:color="auto"/>
        </w:tblBorders>
      </w:tblPrEx>
      <w:trPr>
        <w:gridAfter w:val="1"/>
        <w:wAfter w:w="66" w:type="dxa"/>
        <w:trHeight w:val="302"/>
      </w:trPr>
      <w:tc>
        <w:tcPr>
          <w:tcW w:w="1101" w:type="dxa"/>
          <w:shd w:val="clear" w:color="auto" w:fill="auto"/>
        </w:tcPr>
        <w:p w:rsidR="00CE0A81" w:rsidRPr="00104987" w:rsidRDefault="00CE0A81" w:rsidP="00104987">
          <w:pPr>
            <w:pStyle w:val="Kopfzeile"/>
            <w:tabs>
              <w:tab w:val="clear" w:pos="4536"/>
            </w:tabs>
            <w:rPr>
              <w:rFonts w:ascii="Verdana" w:hAnsi="Verdana"/>
              <w:sz w:val="18"/>
              <w:szCs w:val="18"/>
            </w:rPr>
          </w:pPr>
        </w:p>
      </w:tc>
      <w:tc>
        <w:tcPr>
          <w:tcW w:w="5544" w:type="dxa"/>
          <w:gridSpan w:val="2"/>
          <w:shd w:val="clear" w:color="auto" w:fill="auto"/>
        </w:tcPr>
        <w:p w:rsidR="00CE0A81" w:rsidRPr="00104987" w:rsidRDefault="00CE0A81" w:rsidP="00104987">
          <w:pPr>
            <w:pStyle w:val="Kopfzeile"/>
            <w:tabs>
              <w:tab w:val="clear" w:pos="4536"/>
            </w:tabs>
            <w:rPr>
              <w:rFonts w:ascii="Verdana" w:hAnsi="Verdana"/>
              <w:sz w:val="18"/>
              <w:szCs w:val="18"/>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18"/>
              <w:szCs w:val="18"/>
            </w:rPr>
          </w:pPr>
        </w:p>
      </w:tc>
    </w:tr>
    <w:tr w:rsidR="00CE0A81"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10"/>
              <w:szCs w:val="10"/>
            </w:rPr>
          </w:pP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10"/>
              <w:szCs w:val="10"/>
            </w:rPr>
          </w:pPr>
        </w:p>
      </w:tc>
    </w:tr>
    <w:tr w:rsidR="00CE0A81"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CE0A81"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CE0A81" w:rsidRPr="00104987" w:rsidRDefault="00CE0A81" w:rsidP="00104987">
          <w:pPr>
            <w:pStyle w:val="Kopfzeile"/>
            <w:tabs>
              <w:tab w:val="clear" w:pos="4536"/>
            </w:tabs>
            <w:rPr>
              <w:rFonts w:ascii="Verdana" w:hAnsi="Verdana"/>
            </w:rPr>
          </w:pPr>
        </w:p>
      </w:tc>
      <w:tc>
        <w:tcPr>
          <w:tcW w:w="1292" w:type="dxa"/>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E6E6E6"/>
        </w:tcPr>
        <w:p w:rsidR="00CE0A81" w:rsidRPr="00104987" w:rsidRDefault="00CE0A81" w:rsidP="00104987">
          <w:pPr>
            <w:pStyle w:val="Kopfzeile"/>
            <w:tabs>
              <w:tab w:val="clear" w:pos="4536"/>
            </w:tabs>
            <w:ind w:firstLine="708"/>
            <w:rPr>
              <w:rFonts w:ascii="Verdana" w:hAnsi="Verdana"/>
            </w:rPr>
          </w:pPr>
        </w:p>
      </w:tc>
    </w:tr>
  </w:tbl>
  <w:p w:rsidR="00CE0A81" w:rsidRPr="006A1C80" w:rsidRDefault="00CE0A81" w:rsidP="006A1C80">
    <w:pPr>
      <w:pStyle w:val="Kopfzeile"/>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EVENTSDISABLED " w:val="101000/20190221112515"/>
  </w:docVars>
  <w:rsids>
    <w:rsidRoot w:val="006B2CA0"/>
    <w:rsid w:val="00003100"/>
    <w:rsid w:val="0001485B"/>
    <w:rsid w:val="00021B32"/>
    <w:rsid w:val="00033D90"/>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143D5"/>
    <w:rsid w:val="00140BB5"/>
    <w:rsid w:val="00141883"/>
    <w:rsid w:val="00166B2A"/>
    <w:rsid w:val="00192EFF"/>
    <w:rsid w:val="001952E6"/>
    <w:rsid w:val="001B61F1"/>
    <w:rsid w:val="00204C7B"/>
    <w:rsid w:val="00206D61"/>
    <w:rsid w:val="0027172E"/>
    <w:rsid w:val="002775AB"/>
    <w:rsid w:val="002B3E28"/>
    <w:rsid w:val="002C3FC9"/>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237D"/>
    <w:rsid w:val="00515587"/>
    <w:rsid w:val="00522C6A"/>
    <w:rsid w:val="00531B3E"/>
    <w:rsid w:val="005377EB"/>
    <w:rsid w:val="00542E0D"/>
    <w:rsid w:val="00555632"/>
    <w:rsid w:val="0058294D"/>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4F43"/>
    <w:rsid w:val="006A1C80"/>
    <w:rsid w:val="006A60E1"/>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54A0"/>
    <w:rsid w:val="00877575"/>
    <w:rsid w:val="008A436E"/>
    <w:rsid w:val="008C3DDD"/>
    <w:rsid w:val="008C7BC0"/>
    <w:rsid w:val="008D724C"/>
    <w:rsid w:val="008E4358"/>
    <w:rsid w:val="009003AC"/>
    <w:rsid w:val="009003CE"/>
    <w:rsid w:val="009068D0"/>
    <w:rsid w:val="00913BEB"/>
    <w:rsid w:val="009144FC"/>
    <w:rsid w:val="0091531C"/>
    <w:rsid w:val="00942A14"/>
    <w:rsid w:val="00947C83"/>
    <w:rsid w:val="0096559F"/>
    <w:rsid w:val="0097448D"/>
    <w:rsid w:val="009928D8"/>
    <w:rsid w:val="0099625E"/>
    <w:rsid w:val="009C3E4F"/>
    <w:rsid w:val="009D0C48"/>
    <w:rsid w:val="00A04936"/>
    <w:rsid w:val="00A16A43"/>
    <w:rsid w:val="00A40260"/>
    <w:rsid w:val="00A813D4"/>
    <w:rsid w:val="00AB3CC0"/>
    <w:rsid w:val="00AC0F46"/>
    <w:rsid w:val="00AD0579"/>
    <w:rsid w:val="00AF592B"/>
    <w:rsid w:val="00B21146"/>
    <w:rsid w:val="00B31029"/>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taxeagl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999929 xmlns="http://www.datev.de/BSOffice/999929">6aebc487-da5c-4875-a7df-edb24747cf32</BSO999929>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0" ma:contentTypeDescription="Ein neues Dokument erstellen." ma:contentTypeScope="" ma:versionID="825c322185a5e1964c9d98e44861e907">
  <xsd:schema xmlns:xsd="http://www.w3.org/2001/XMLSchema" xmlns:xs="http://www.w3.org/2001/XMLSchema" xmlns:p="http://schemas.microsoft.com/office/2006/metadata/properties" targetNamespace="http://schemas.microsoft.com/office/2006/metadata/properties" ma:root="true" ma:fieldsID="3983e0577d04a2cefb2f11b5a29706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57509C31-3888-45EE-8D31-2C7DB2C186C9}">
  <ds:schemaRefs>
    <ds:schemaRef ds:uri="http://www.datev.de/BSOffice/999929"/>
  </ds:schemaRefs>
</ds:datastoreItem>
</file>

<file path=customXml/itemProps3.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933D3D-B35C-4B0A-9C8C-984BF3BB7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129281EC</Template>
  <TotalTime>0</TotalTime>
  <Pages>3</Pages>
  <Words>446</Words>
  <Characters>4457</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4894</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2018-10-18T08:35:00Z</dcterms:created>
  <dcterms:modified xsi:type="dcterms:W3CDTF">2019-02-20T10:25:00Z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y fmtid="{D5CDD505-2E9C-101B-9397-08002B2CF9AE}" pid="3" name="DATEV-DMS_DOKU_NR">
    <vt:lpwstr>116429</vt:lpwstr>
  </property>
  <property fmtid="{D5CDD505-2E9C-101B-9397-08002B2CF9AE}" pid="4" name="DATEV-DMS_BETREFF">
    <vt:lpwstr>Personalfragebogen Arbeitnehmer Stand 09/2018</vt:lpwstr>
  </property>
  <property fmtid="{D5CDD505-2E9C-101B-9397-08002B2CF9AE}" pid="5" name="DATEV-DMS_MANDANT_NR">
    <vt:lpwstr>1</vt:lpwstr>
  </property>
  <property fmtid="{D5CDD505-2E9C-101B-9397-08002B2CF9AE}" pid="6" name="DATEV-DMS_MANDANT_BEZ">
    <vt:lpwstr>Kanzleieigenverwaltung</vt:lpwstr>
  </property>
</Properties>
</file>